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>
      <w:pPr>
        <w:spacing w:line="720" w:lineRule="exact"/>
        <w:jc w:val="center"/>
        <w:rPr>
          <w:rFonts w:ascii="Times New Roman" w:hAnsi="Times New Roman" w:eastAsia="方正小标宋简体" w:cs="Times New Roman"/>
          <w:sz w:val="56"/>
          <w:szCs w:val="56"/>
        </w:rPr>
      </w:pPr>
    </w:p>
    <w:p>
      <w:pPr>
        <w:spacing w:line="720" w:lineRule="exact"/>
        <w:jc w:val="center"/>
        <w:rPr>
          <w:rFonts w:hint="eastAsia" w:ascii="Times New Roman" w:hAnsi="Times New Roman" w:eastAsia="方正小标宋简体" w:cs="Times New Roman"/>
          <w:sz w:val="56"/>
          <w:szCs w:val="5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eastAsia="方正小标宋简体" w:cs="Times New Roman"/>
          <w:sz w:val="52"/>
          <w:szCs w:val="52"/>
          <w:lang w:eastAsia="zh-CN"/>
        </w:rPr>
      </w:pPr>
      <w:r>
        <w:rPr>
          <w:rFonts w:ascii="Times New Roman" w:hAnsi="Times New Roman" w:eastAsia="方正小标宋简体" w:cs="Times New Roman"/>
          <w:sz w:val="52"/>
          <w:szCs w:val="52"/>
        </w:rPr>
        <w:t>泰安市制造业数字化转型</w:t>
      </w:r>
      <w:r>
        <w:rPr>
          <w:rFonts w:hint="eastAsia" w:eastAsia="方正小标宋简体" w:cs="Times New Roman"/>
          <w:sz w:val="52"/>
          <w:szCs w:val="52"/>
          <w:lang w:eastAsia="zh-CN"/>
        </w:rPr>
        <w:t>标杆企业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ascii="Times New Roman" w:hAnsi="Times New Roman" w:eastAsia="方正小标宋简体" w:cs="Times New Roman"/>
          <w:sz w:val="52"/>
          <w:szCs w:val="52"/>
        </w:rPr>
      </w:pPr>
      <w:r>
        <w:rPr>
          <w:rFonts w:ascii="Times New Roman" w:hAnsi="Times New Roman" w:eastAsia="方正小标宋简体" w:cs="Times New Roman"/>
          <w:sz w:val="52"/>
          <w:szCs w:val="52"/>
        </w:rPr>
        <w:t>申</w:t>
      </w:r>
      <w:r>
        <w:rPr>
          <w:rFonts w:hint="default" w:ascii="Times New Roman" w:hAnsi="Times New Roman" w:eastAsia="方正小标宋简体" w:cs="Times New Roman"/>
          <w:sz w:val="52"/>
          <w:szCs w:val="52"/>
          <w:lang w:val="en-US"/>
        </w:rPr>
        <w:t xml:space="preserve"> </w:t>
      </w:r>
      <w:r>
        <w:rPr>
          <w:rFonts w:ascii="Times New Roman" w:hAnsi="Times New Roman" w:eastAsia="方正小标宋简体" w:cs="Times New Roman"/>
          <w:sz w:val="52"/>
          <w:szCs w:val="52"/>
        </w:rPr>
        <w:t>报</w:t>
      </w:r>
      <w:r>
        <w:rPr>
          <w:rFonts w:hint="default" w:ascii="Times New Roman" w:hAnsi="Times New Roman" w:eastAsia="方正小标宋简体" w:cs="Times New Roman"/>
          <w:sz w:val="52"/>
          <w:szCs w:val="52"/>
          <w:lang w:val="en-US"/>
        </w:rPr>
        <w:t xml:space="preserve"> </w:t>
      </w:r>
      <w:r>
        <w:rPr>
          <w:rFonts w:ascii="Times New Roman" w:hAnsi="Times New Roman" w:eastAsia="方正小标宋简体" w:cs="Times New Roman"/>
          <w:sz w:val="52"/>
          <w:szCs w:val="52"/>
        </w:rPr>
        <w:t>书</w:t>
      </w:r>
    </w:p>
    <w:p>
      <w:pPr>
        <w:spacing w:line="560" w:lineRule="exact"/>
        <w:ind w:firstLine="530" w:firstLineChars="192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600" w:lineRule="exact"/>
        <w:ind w:firstLine="530" w:firstLineChars="192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pStyle w:val="5"/>
        <w:spacing w:line="600" w:lineRule="exact"/>
        <w:rPr>
          <w:rFonts w:ascii="Times New Roman" w:hAnsi="Times New Roman" w:cs="Times New Roman"/>
        </w:rPr>
      </w:pPr>
    </w:p>
    <w:p>
      <w:pPr>
        <w:pStyle w:val="6"/>
        <w:rPr>
          <w:rFonts w:ascii="Times New Roman" w:hAnsi="Times New Roman"/>
        </w:rPr>
      </w:pPr>
    </w:p>
    <w:p/>
    <w:p>
      <w:pPr>
        <w:spacing w:line="600" w:lineRule="exact"/>
        <w:ind w:firstLine="530" w:firstLineChars="192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黑体" w:cs="Times New Roman"/>
          <w:sz w:val="32"/>
          <w:szCs w:val="32"/>
          <w:u w:val="single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申 报 单 位（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ab/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盖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ab/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章）</w:t>
      </w:r>
      <w:r>
        <w:rPr>
          <w:rFonts w:ascii="Times New Roman" w:hAnsi="Times New Roman" w:eastAsia="黑体" w:cs="Times New Roman"/>
          <w:kern w:val="0"/>
          <w:sz w:val="32"/>
          <w:szCs w:val="32"/>
          <w:u w:val="single"/>
        </w:rPr>
        <w:t xml:space="preserve">                          </w:t>
      </w:r>
    </w:p>
    <w:p>
      <w:pPr>
        <w:spacing w:line="360" w:lineRule="auto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推 荐 单 位（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ab/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盖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ab/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章）</w:t>
      </w:r>
      <w:r>
        <w:rPr>
          <w:rFonts w:ascii="Times New Roman" w:hAnsi="Times New Roman" w:eastAsia="黑体" w:cs="Times New Roman"/>
          <w:kern w:val="0"/>
          <w:sz w:val="32"/>
          <w:szCs w:val="32"/>
          <w:u w:val="single"/>
        </w:rPr>
        <w:t xml:space="preserve">                          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 xml:space="preserve"> </w:t>
      </w:r>
    </w:p>
    <w:p>
      <w:pPr>
        <w:spacing w:line="360" w:lineRule="auto"/>
        <w:rPr>
          <w:rFonts w:ascii="Times New Roman" w:hAnsi="Times New Roman" w:eastAsia="黑体" w:cs="Times New Roman"/>
          <w:sz w:val="32"/>
          <w:szCs w:val="32"/>
          <w:u w:val="single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 xml:space="preserve">申   报   日   期 </w:t>
      </w:r>
      <w:r>
        <w:rPr>
          <w:rFonts w:hint="eastAsia" w:eastAsia="黑体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kern w:val="0"/>
          <w:sz w:val="32"/>
          <w:szCs w:val="32"/>
          <w:u w:val="single"/>
        </w:rPr>
        <w:t xml:space="preserve">                          </w:t>
      </w:r>
    </w:p>
    <w:p>
      <w:pPr>
        <w:pStyle w:val="5"/>
        <w:rPr>
          <w:rFonts w:ascii="Times New Roman" w:hAnsi="Times New Roman" w:cs="Times New Roman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pStyle w:val="5"/>
        <w:jc w:val="center"/>
        <w:rPr>
          <w:rFonts w:hint="eastAsia"/>
        </w:rPr>
      </w:pPr>
      <w:r>
        <w:rPr>
          <w:rFonts w:ascii="Times New Roman" w:hAnsi="Times New Roman" w:eastAsia="楷体_GB2312" w:cs="Times New Roman"/>
          <w:sz w:val="36"/>
          <w:szCs w:val="32"/>
        </w:rPr>
        <w:t>泰安市工业和信息化局编制</w:t>
      </w:r>
      <w:r>
        <w:rPr>
          <w:rFonts w:ascii="Times New Roman" w:hAnsi="Times New Roman" w:eastAsia="楷体_GB2312" w:cs="Times New Roman"/>
        </w:rPr>
        <w:br w:type="page"/>
      </w:r>
    </w:p>
    <w:p>
      <w:pPr>
        <w:spacing w:line="360" w:lineRule="auto"/>
        <w:ind w:firstLine="0" w:firstLineChars="0"/>
        <w:rPr>
          <w:rFonts w:ascii="仿宋_GB2312"/>
          <w:szCs w:val="32"/>
        </w:rPr>
      </w:pPr>
    </w:p>
    <w:p>
      <w:pPr>
        <w:spacing w:line="360" w:lineRule="auto"/>
        <w:ind w:firstLine="0" w:firstLineChars="0"/>
        <w:rPr>
          <w:rFonts w:ascii="仿宋_GB2312"/>
          <w:szCs w:val="32"/>
        </w:rPr>
      </w:pPr>
    </w:p>
    <w:p>
      <w:pPr>
        <w:spacing w:line="60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填　报　说　明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1.请用A4幅面编辑，双面打印并胶装。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按格式要求填写，除另有说明外，栏目内容不得空缺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文字叙述部分用小四号仿宋GB2312字体；未尽事宜，可另附文字材料说明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申报企业应结合自身实际，提供详实、客观的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资料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信息，并按要求加盖公章。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0" w:h="16840"/>
          <w:pgMar w:top="2098" w:right="1474" w:bottom="1984" w:left="1588" w:header="851" w:footer="140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rtlGutter w:val="0"/>
          <w:docGrid w:type="linesAndChars" w:linePitch="579" w:charSpace="-893"/>
        </w:sectPr>
      </w:pPr>
      <w:r>
        <w:rPr>
          <w:rFonts w:ascii="Times New Roman" w:hAnsi="Times New Roman" w:eastAsia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推荐单位为各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县市区工业和信息化</w:t>
      </w:r>
      <w:r>
        <w:rPr>
          <w:rFonts w:hint="eastAsia" w:ascii="仿宋_GB2312" w:hAnsi="仿宋_GB2312" w:eastAsia="仿宋_GB2312" w:cs="仿宋_GB2312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功能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经发部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napToGrid w:val="0"/>
        <w:spacing w:line="360" w:lineRule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部分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基本信息</w:t>
      </w:r>
    </w:p>
    <w:tbl>
      <w:tblPr>
        <w:tblStyle w:val="10"/>
        <w:tblW w:w="89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1153"/>
        <w:gridCol w:w="1965"/>
        <w:gridCol w:w="190"/>
        <w:gridCol w:w="233"/>
        <w:gridCol w:w="987"/>
        <w:gridCol w:w="183"/>
        <w:gridCol w:w="573"/>
        <w:gridCol w:w="174"/>
        <w:gridCol w:w="495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933" w:type="dxa"/>
            <w:gridSpan w:val="11"/>
            <w:noWrap w:val="0"/>
            <w:vAlign w:val="center"/>
          </w:tcPr>
          <w:p>
            <w:pPr>
              <w:snapToGrid w:val="0"/>
              <w:spacing w:before="87" w:beforeLines="20" w:line="360" w:lineRule="auto"/>
              <w:rPr>
                <w:rFonts w:hint="eastAsia" w:ascii="仿宋_GB2312" w:hAnsi="仿宋_GB2312" w:eastAsia="黑体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（一）企业基本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601" w:type="dxa"/>
            <w:noWrap w:val="0"/>
            <w:vAlign w:val="center"/>
          </w:tcPr>
          <w:p>
            <w:pPr>
              <w:snapToGrid w:val="0"/>
              <w:spacing w:before="87" w:beforeLines="20"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企业名称</w:t>
            </w:r>
          </w:p>
        </w:tc>
        <w:tc>
          <w:tcPr>
            <w:tcW w:w="7332" w:type="dxa"/>
            <w:gridSpan w:val="10"/>
            <w:noWrap w:val="0"/>
            <w:vAlign w:val="center"/>
          </w:tcPr>
          <w:p>
            <w:pPr>
              <w:snapToGrid w:val="0"/>
              <w:spacing w:before="87" w:beforeLines="20"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组织机构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代码</w:t>
            </w:r>
          </w:p>
        </w:tc>
        <w:tc>
          <w:tcPr>
            <w:tcW w:w="3541" w:type="dxa"/>
            <w:gridSpan w:val="4"/>
            <w:noWrap w:val="0"/>
            <w:vAlign w:val="top"/>
          </w:tcPr>
          <w:p>
            <w:pPr>
              <w:snapToGrid w:val="0"/>
              <w:spacing w:before="87" w:beforeLines="20"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43" w:type="dxa"/>
            <w:gridSpan w:val="3"/>
            <w:noWrap w:val="0"/>
            <w:vAlign w:val="center"/>
          </w:tcPr>
          <w:p>
            <w:pPr>
              <w:snapToGrid w:val="0"/>
              <w:spacing w:before="87" w:beforeLines="20"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成立时间</w:t>
            </w:r>
          </w:p>
        </w:tc>
        <w:tc>
          <w:tcPr>
            <w:tcW w:w="2048" w:type="dxa"/>
            <w:gridSpan w:val="3"/>
            <w:noWrap w:val="0"/>
            <w:vAlign w:val="center"/>
          </w:tcPr>
          <w:p>
            <w:pPr>
              <w:snapToGrid w:val="0"/>
              <w:spacing w:before="87" w:beforeLines="20"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1" w:type="dxa"/>
            <w:noWrap w:val="0"/>
            <w:vAlign w:val="center"/>
          </w:tcPr>
          <w:p>
            <w:pPr>
              <w:snapToGrid w:val="0"/>
              <w:spacing w:before="87" w:beforeLines="20"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单位地址</w:t>
            </w:r>
          </w:p>
        </w:tc>
        <w:tc>
          <w:tcPr>
            <w:tcW w:w="7332" w:type="dxa"/>
            <w:gridSpan w:val="10"/>
            <w:noWrap w:val="0"/>
            <w:vAlign w:val="top"/>
          </w:tcPr>
          <w:p>
            <w:pPr>
              <w:snapToGrid w:val="0"/>
              <w:spacing w:before="87" w:beforeLines="20"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601" w:type="dxa"/>
            <w:noWrap w:val="0"/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所属行业</w:t>
            </w:r>
          </w:p>
        </w:tc>
        <w:tc>
          <w:tcPr>
            <w:tcW w:w="7332" w:type="dxa"/>
            <w:gridSpan w:val="10"/>
            <w:noWrap w:val="0"/>
            <w:vAlign w:val="center"/>
          </w:tcPr>
          <w:p>
            <w:pPr>
              <w:snapToGrid w:val="0"/>
              <w:spacing w:before="20"/>
              <w:ind w:right="26" w:rightChars="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请参照GB/T 4754-2017《国民经济行业分类》填写。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601" w:type="dxa"/>
            <w:noWrap w:val="0"/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所属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产业链</w:t>
            </w:r>
          </w:p>
        </w:tc>
        <w:tc>
          <w:tcPr>
            <w:tcW w:w="7332" w:type="dxa"/>
            <w:gridSpan w:val="10"/>
            <w:noWrap w:val="0"/>
            <w:vAlign w:val="center"/>
          </w:tcPr>
          <w:p>
            <w:pPr>
              <w:snapToGrid w:val="0"/>
              <w:spacing w:before="20"/>
              <w:ind w:right="26" w:right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601" w:type="dxa"/>
            <w:vMerge w:val="restart"/>
            <w:noWrap w:val="0"/>
            <w:vAlign w:val="center"/>
          </w:tcPr>
          <w:p>
            <w:pPr>
              <w:snapToGrid w:val="0"/>
              <w:spacing w:before="87" w:beforeLines="20"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联系人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snapToGrid w:val="0"/>
              <w:spacing w:before="87" w:beforeLines="20" w:line="360" w:lineRule="auto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2388" w:type="dxa"/>
            <w:gridSpan w:val="3"/>
            <w:noWrap w:val="0"/>
            <w:vAlign w:val="center"/>
          </w:tcPr>
          <w:p>
            <w:pPr>
              <w:snapToGrid w:val="0"/>
              <w:spacing w:before="87" w:beforeLines="20"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snapToGrid w:val="0"/>
              <w:spacing w:before="87" w:beforeLines="20" w:line="360" w:lineRule="auto"/>
              <w:jc w:val="left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2621" w:type="dxa"/>
            <w:gridSpan w:val="4"/>
            <w:noWrap w:val="0"/>
            <w:vAlign w:val="center"/>
          </w:tcPr>
          <w:p>
            <w:pPr>
              <w:snapToGrid w:val="0"/>
              <w:spacing w:before="87" w:beforeLines="20"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601" w:type="dxa"/>
            <w:vMerge w:val="continue"/>
            <w:noWrap w:val="0"/>
            <w:vAlign w:val="center"/>
          </w:tcPr>
          <w:p>
            <w:pPr>
              <w:snapToGrid w:val="0"/>
              <w:spacing w:before="87" w:beforeLines="20"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snapToGrid w:val="0"/>
              <w:spacing w:before="87" w:beforeLines="20" w:line="360" w:lineRule="auto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职务</w:t>
            </w:r>
          </w:p>
        </w:tc>
        <w:tc>
          <w:tcPr>
            <w:tcW w:w="2388" w:type="dxa"/>
            <w:gridSpan w:val="3"/>
            <w:noWrap w:val="0"/>
            <w:vAlign w:val="center"/>
          </w:tcPr>
          <w:p>
            <w:pPr>
              <w:snapToGrid w:val="0"/>
              <w:spacing w:before="87" w:beforeLines="20"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snapToGrid w:val="0"/>
              <w:spacing w:before="87" w:beforeLines="20" w:line="360" w:lineRule="auto"/>
              <w:jc w:val="left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2621" w:type="dxa"/>
            <w:gridSpan w:val="4"/>
            <w:noWrap w:val="0"/>
            <w:vAlign w:val="center"/>
          </w:tcPr>
          <w:p>
            <w:pPr>
              <w:snapToGrid w:val="0"/>
              <w:spacing w:before="87" w:beforeLines="20"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275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近三年发展情况</w:t>
            </w:r>
          </w:p>
        </w:tc>
        <w:tc>
          <w:tcPr>
            <w:tcW w:w="215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202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年</w:t>
            </w:r>
          </w:p>
        </w:tc>
        <w:tc>
          <w:tcPr>
            <w:tcW w:w="2150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202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年</w:t>
            </w:r>
          </w:p>
        </w:tc>
        <w:tc>
          <w:tcPr>
            <w:tcW w:w="187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202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27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资产总额（万元）</w:t>
            </w:r>
          </w:p>
        </w:tc>
        <w:tc>
          <w:tcPr>
            <w:tcW w:w="215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0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27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负债率（%）</w:t>
            </w:r>
          </w:p>
        </w:tc>
        <w:tc>
          <w:tcPr>
            <w:tcW w:w="215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0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27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主营业务收入（万元）</w:t>
            </w:r>
          </w:p>
        </w:tc>
        <w:tc>
          <w:tcPr>
            <w:tcW w:w="215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0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27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利润率（%）</w:t>
            </w:r>
          </w:p>
        </w:tc>
        <w:tc>
          <w:tcPr>
            <w:tcW w:w="215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0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27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数字化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Hans"/>
              </w:rPr>
              <w:t>投入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（万元）</w:t>
            </w:r>
          </w:p>
        </w:tc>
        <w:tc>
          <w:tcPr>
            <w:tcW w:w="2155" w:type="dxa"/>
            <w:gridSpan w:val="2"/>
            <w:noWrap w:val="0"/>
            <w:vAlign w:val="center"/>
          </w:tcPr>
          <w:p>
            <w:pPr>
              <w:snapToGrid w:val="0"/>
              <w:spacing w:before="87" w:beforeLines="20"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0" w:type="dxa"/>
            <w:gridSpan w:val="5"/>
            <w:noWrap w:val="0"/>
            <w:vAlign w:val="center"/>
          </w:tcPr>
          <w:p>
            <w:pPr>
              <w:snapToGrid w:val="0"/>
              <w:spacing w:before="87" w:beforeLines="20"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gridSpan w:val="2"/>
            <w:noWrap w:val="0"/>
            <w:vAlign w:val="center"/>
          </w:tcPr>
          <w:p>
            <w:pPr>
              <w:snapToGrid w:val="0"/>
              <w:spacing w:before="87" w:beforeLines="20"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27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企业总人数</w:t>
            </w:r>
          </w:p>
        </w:tc>
        <w:tc>
          <w:tcPr>
            <w:tcW w:w="2155" w:type="dxa"/>
            <w:gridSpan w:val="2"/>
            <w:noWrap w:val="0"/>
            <w:vAlign w:val="center"/>
          </w:tcPr>
          <w:p>
            <w:pPr>
              <w:snapToGrid w:val="0"/>
              <w:spacing w:before="87" w:beforeLines="20"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从事数字化转型的技术人才数量</w:t>
            </w:r>
          </w:p>
        </w:tc>
        <w:tc>
          <w:tcPr>
            <w:tcW w:w="1874" w:type="dxa"/>
            <w:gridSpan w:val="2"/>
            <w:noWrap w:val="0"/>
            <w:vAlign w:val="center"/>
          </w:tcPr>
          <w:p>
            <w:pPr>
              <w:snapToGrid w:val="0"/>
              <w:spacing w:before="87" w:beforeLines="20"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27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年平均每位员工接受数字化培训的频次</w:t>
            </w:r>
          </w:p>
        </w:tc>
        <w:tc>
          <w:tcPr>
            <w:tcW w:w="2155" w:type="dxa"/>
            <w:gridSpan w:val="2"/>
            <w:noWrap w:val="0"/>
            <w:vAlign w:val="center"/>
          </w:tcPr>
          <w:p>
            <w:pPr>
              <w:snapToGrid w:val="0"/>
              <w:spacing w:before="87" w:beforeLines="20"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年数字化改造研发投入占营业收入比例</w:t>
            </w:r>
          </w:p>
        </w:tc>
        <w:tc>
          <w:tcPr>
            <w:tcW w:w="1874" w:type="dxa"/>
            <w:gridSpan w:val="2"/>
            <w:noWrap w:val="0"/>
            <w:vAlign w:val="center"/>
          </w:tcPr>
          <w:p>
            <w:pPr>
              <w:snapToGrid w:val="0"/>
              <w:spacing w:before="87" w:beforeLines="20"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601" w:type="dxa"/>
            <w:noWrap w:val="0"/>
            <w:vAlign w:val="center"/>
          </w:tcPr>
          <w:p>
            <w:pPr>
              <w:snapToGrid w:val="0"/>
              <w:spacing w:before="87" w:beforeLines="20"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企业简介</w:t>
            </w:r>
          </w:p>
        </w:tc>
        <w:tc>
          <w:tcPr>
            <w:tcW w:w="7332" w:type="dxa"/>
            <w:gridSpan w:val="10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基本介绍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发展战略、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主营业务、规模、行业地位、市场销售等方面基本情况，不超过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00字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  <w:p>
            <w:pPr>
              <w:snapToGrid w:val="0"/>
              <w:spacing w:before="87" w:beforeLines="20"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before="87" w:beforeLines="20"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before="87" w:beforeLines="20"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7" w:hRule="atLeast"/>
          <w:jc w:val="center"/>
        </w:trPr>
        <w:tc>
          <w:tcPr>
            <w:tcW w:w="1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已入选的国家、省级项目类型</w:t>
            </w:r>
          </w:p>
        </w:tc>
        <w:tc>
          <w:tcPr>
            <w:tcW w:w="7332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智能制造类：</w:t>
            </w:r>
            <w:r>
              <w:rPr>
                <w:rFonts w:hint="eastAsia" w:ascii="仿宋_GB2312" w:hAnsi="仿宋_GB2312" w:cs="仿宋_GB231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省级智能制造系统解决方案供应商、</w:t>
            </w:r>
            <w:r>
              <w:rPr>
                <w:rFonts w:hint="eastAsia" w:ascii="仿宋_GB2312" w:hAnsi="仿宋_GB2312" w:cs="仿宋_GB231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省级智能制造应用场景、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省级数字化车间、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省级智能工厂、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省级智能制造标杆企业</w:t>
            </w:r>
            <w:r>
              <w:rPr>
                <w:rFonts w:hint="eastAsia" w:ascii="仿宋_GB2312" w:hAnsi="仿宋_GB2312" w:cs="仿宋_GB2312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国家级智能制造优秀场景、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□国家级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智能制造示范工厂。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工业互联网类：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省级工业互联网典型应用场景和平台、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省级新一代</w:t>
            </w:r>
            <w:r>
              <w:rPr>
                <w:rFonts w:hint="eastAsia" w:ascii="仿宋_GB2312" w:hAnsi="仿宋_GB2312" w:cs="仿宋_GB2312"/>
                <w:sz w:val="24"/>
                <w:szCs w:val="24"/>
                <w:highlight w:val="none"/>
                <w:lang w:val="en-US" w:eastAsia="zh-CN"/>
              </w:rPr>
              <w:t>信息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技术与制造融合发展示范项目、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国家级工业互联网试点示范项目、</w:t>
            </w:r>
            <w:r>
              <w:rPr>
                <w:rFonts w:hint="eastAsia" w:ascii="仿宋_GB2312" w:hAnsi="仿宋_GB2312" w:cs="仿宋_GB231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国家级工业互联网平台创新领航案。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工业大数据类：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省级晨星工厂、</w:t>
            </w:r>
            <w:r>
              <w:rPr>
                <w:rFonts w:hint="eastAsia" w:ascii="仿宋_GB2312" w:hAnsi="仿宋_GB2312" w:cs="仿宋_GB231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产业链数字经济总部项目、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省级大数据发展创新平台、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国家级大数据产业发展试点示范项目。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其他：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 </w:t>
            </w: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      </w:t>
            </w:r>
            <w:r>
              <w:rPr>
                <w:rFonts w:ascii="Times New Roman" w:hAnsi="Times New Roman"/>
                <w:sz w:val="24"/>
                <w:u w:val="single"/>
              </w:rPr>
              <w:t>     </w:t>
            </w: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      </w:t>
            </w:r>
            <w:r>
              <w:rPr>
                <w:rFonts w:ascii="Times New Roman" w:hAnsi="Times New Roman"/>
                <w:sz w:val="24"/>
                <w:u w:val="single"/>
              </w:rPr>
              <w:t>   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真实性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承诺</w:t>
            </w:r>
          </w:p>
        </w:tc>
        <w:tc>
          <w:tcPr>
            <w:tcW w:w="7332" w:type="dxa"/>
            <w:gridSpan w:val="10"/>
            <w:noWrap w:val="0"/>
            <w:vAlign w:val="top"/>
          </w:tcPr>
          <w:p>
            <w:pPr>
              <w:snapToGrid w:val="0"/>
              <w:spacing w:before="87" w:beforeLines="20"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napToGrid w:val="0"/>
              <w:spacing w:before="87" w:beforeLines="20"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我单位申报的所有材料，均真实、完整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、准确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，如有不实，愿承担相应的责任。    </w:t>
            </w:r>
          </w:p>
          <w:p>
            <w:pPr>
              <w:snapToGrid w:val="0"/>
              <w:spacing w:before="87" w:beforeLines="20"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法定代表人签章：</w:t>
            </w:r>
          </w:p>
          <w:p>
            <w:pPr>
              <w:snapToGrid w:val="0"/>
              <w:spacing w:before="87" w:beforeLines="20"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  公章：</w:t>
            </w:r>
          </w:p>
          <w:p>
            <w:pPr>
              <w:snapToGrid w:val="0"/>
              <w:spacing w:before="87" w:beforeLines="20" w:line="36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3" w:type="dxa"/>
            <w:gridSpan w:val="11"/>
            <w:noWrap w:val="0"/>
            <w:vAlign w:val="center"/>
          </w:tcPr>
          <w:p>
            <w:pPr>
              <w:snapToGrid w:val="0"/>
              <w:spacing w:before="87" w:beforeLines="20"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（二）企业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  <w:t>数字化转型情况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数字化转型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基础</w:t>
            </w:r>
          </w:p>
        </w:tc>
        <w:tc>
          <w:tcPr>
            <w:tcW w:w="7332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企业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数字化转型</w:t>
            </w:r>
            <w:r>
              <w:rPr>
                <w:rFonts w:hint="eastAsia"/>
                <w:sz w:val="24"/>
                <w:lang w:eastAsia="zh-CN"/>
              </w:rPr>
              <w:t>涉及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哪些</w:t>
            </w:r>
            <w:r>
              <w:rPr>
                <w:rFonts w:hint="eastAsia"/>
                <w:sz w:val="24"/>
                <w:lang w:eastAsia="zh-CN"/>
              </w:rPr>
              <w:t>环节？【多选】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研发设计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cs="仿宋_GB231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生产制造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cs="仿宋_GB231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采购管理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cs="仿宋_GB231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仓储运输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cs="仿宋_GB231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经营销售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cs="仿宋_GB231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行政管理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cs="仿宋_GB231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财务管理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cs="仿宋_GB231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服务运维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cs="仿宋_GB231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其他</w:t>
            </w: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      </w:t>
            </w:r>
            <w:r>
              <w:rPr>
                <w:rFonts w:ascii="Times New Roman" w:hAnsi="Times New Roman"/>
                <w:sz w:val="24"/>
                <w:u w:val="single"/>
              </w:rPr>
              <w:t>   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.</w:t>
            </w:r>
            <w:r>
              <w:rPr>
                <w:rFonts w:ascii="Times New Roman" w:hAnsi="Times New Roman" w:eastAsia="仿宋_GB2312"/>
                <w:sz w:val="24"/>
              </w:rPr>
              <w:t>两化融合评估报告，评估分值</w:t>
            </w:r>
            <w:r>
              <w:rPr>
                <w:rFonts w:hint="eastAsia"/>
                <w:sz w:val="24"/>
                <w:lang w:eastAsia="zh-CN"/>
              </w:rPr>
              <w:t>和阶段</w:t>
            </w:r>
            <w:r>
              <w:rPr>
                <w:rFonts w:ascii="Times New Roman" w:hAnsi="Times New Roman" w:eastAsia="仿宋_GB2312"/>
                <w:sz w:val="24"/>
              </w:rPr>
              <w:t>：</w:t>
            </w: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      </w:t>
            </w:r>
            <w:r>
              <w:rPr>
                <w:rFonts w:ascii="Times New Roman" w:hAnsi="Times New Roman"/>
                <w:sz w:val="24"/>
                <w:u w:val="single"/>
              </w:rPr>
              <w:t>     </w:t>
            </w:r>
            <w:r>
              <w:rPr>
                <w:rFonts w:ascii="Times New Roman" w:hAnsi="Times New Roman" w:eastAsia="仿宋_GB2312"/>
                <w:sz w:val="24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left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.</w:t>
            </w:r>
            <w:r>
              <w:rPr>
                <w:rFonts w:ascii="Times New Roman" w:hAnsi="Times New Roman" w:eastAsia="仿宋_GB2312"/>
                <w:sz w:val="24"/>
              </w:rPr>
              <w:t>在智能制造评估评价公共服务平台完成自评估，智能制造成熟度评估等级：</w:t>
            </w: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      </w:t>
            </w:r>
            <w:r>
              <w:rPr>
                <w:rFonts w:ascii="Times New Roman" w:hAnsi="Times New Roman"/>
                <w:sz w:val="24"/>
                <w:u w:val="single"/>
              </w:rPr>
              <w:t>   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0" w:lineRule="atLeast"/>
              <w:ind w:left="0" w:right="0" w:firstLine="0"/>
              <w:jc w:val="left"/>
              <w:textAlignment w:val="baseline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4.企业已推动哪些环节上云？【多选】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right="0" w:firstLine="0"/>
              <w:jc w:val="left"/>
              <w:textAlignment w:val="baseline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生产设备上云（开展设备数字化管理、在线故障诊断、预测性维护等）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right="0" w:firstLine="0"/>
              <w:jc w:val="left"/>
              <w:textAlignment w:val="baseline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核心业务上云（使用云化软件和工具）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right="0" w:firstLine="0"/>
              <w:jc w:val="left"/>
              <w:textAlignment w:val="baseline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基础设施上云（使用计算资源、存储资源、安全防护资源等）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0" w:lineRule="atLeast"/>
              <w:ind w:leftChars="0" w:right="0" w:rightChars="0"/>
              <w:jc w:val="left"/>
              <w:textAlignment w:val="baseline"/>
              <w:outlineLvl w:val="3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5.企业软件集成情况如何？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0" w:lineRule="atLeast"/>
              <w:ind w:leftChars="0" w:right="0" w:rightChars="0"/>
              <w:jc w:val="left"/>
              <w:textAlignment w:val="baseline"/>
              <w:outlineLvl w:val="3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未实现软件集成。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部分软件系统集成。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0" w:lineRule="atLeast"/>
              <w:ind w:leftChars="0" w:right="0" w:rightChars="0"/>
              <w:jc w:val="left"/>
              <w:textAlignment w:val="baseline"/>
              <w:outlineLvl w:val="3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主要软件系统集成。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基于集成实现业务协同。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0" w:lineRule="atLeast"/>
              <w:ind w:leftChars="0" w:right="0" w:rightChars="0"/>
              <w:jc w:val="left"/>
              <w:textAlignment w:val="baseline"/>
              <w:outlineLvl w:val="3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基于统一数字平台实现软件集成和跨企业业务协同。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0" w:lineRule="atLeast"/>
              <w:ind w:left="0" w:right="0" w:firstLine="0"/>
              <w:jc w:val="left"/>
              <w:textAlignment w:val="baseline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6.企业如何进行数据存储？【多选】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right="0" w:firstLine="0"/>
              <w:jc w:val="left"/>
              <w:textAlignment w:val="baseline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纸质文档存储。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硬盘等介质存储。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信息化系统内存储。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right="0" w:firstLine="0"/>
              <w:jc w:val="left"/>
              <w:textAlignment w:val="baseline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数据中心存储。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公有/私有云存储。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0" w:lineRule="atLeast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7.企业是否应用了工业互联网平台？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是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否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0" w:lineRule="atLeast"/>
              <w:ind w:left="0" w:right="0" w:firstLine="0"/>
              <w:jc w:val="left"/>
              <w:textAlignment w:val="baseline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如是，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企业目前基于平台开展的重点应用是？【多选】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right="0" w:firstLine="0"/>
              <w:jc w:val="left"/>
              <w:textAlignment w:val="baseline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研发设计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生产制造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供应链管理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仓储物流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质量管控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运营管理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运维服务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安全生产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节能减排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0" w:lineRule="atLeast"/>
              <w:ind w:left="0" w:right="0" w:firstLine="0"/>
              <w:jc w:val="left"/>
              <w:textAlignment w:val="baseline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8.企业如何开展产品研发设计？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right="0" w:firstLine="0"/>
              <w:jc w:val="left"/>
              <w:textAlignment w:val="baseline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采用图纸、纸质作业指导书等进行产品设计。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right="0" w:firstLine="0"/>
              <w:jc w:val="left"/>
              <w:textAlignment w:val="baseline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使用二维设计软件（CAD）进行产品设计。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right="0" w:firstLine="0"/>
              <w:jc w:val="left"/>
              <w:textAlignment w:val="baseline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使用三维设计软件进行产品设计。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right="0" w:firstLine="0"/>
              <w:jc w:val="left"/>
              <w:textAlignment w:val="baseline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应用仿真软件（CAE）开展仿真分析计算。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right="0" w:firstLine="0"/>
              <w:jc w:val="left"/>
              <w:textAlignment w:val="baseline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基于PLM/PDM等数字平台开展产品研发设计。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right="0" w:firstLine="0"/>
              <w:jc w:val="left"/>
              <w:textAlignment w:val="baseline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不进行产品设计。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0" w:lineRule="atLeast"/>
              <w:ind w:left="0" w:right="0" w:firstLine="0"/>
              <w:jc w:val="left"/>
              <w:textAlignment w:val="baseline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9.企业协同研发水平？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right="0" w:firstLine="0"/>
              <w:jc w:val="left"/>
              <w:textAlignment w:val="baseline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具有研发部门，但是未形成协同管理。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right="0" w:firstLine="0"/>
              <w:jc w:val="left"/>
              <w:textAlignment w:val="baseline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应用PDM等系统，企业研发形成协同管理。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right="0" w:firstLine="0"/>
              <w:jc w:val="left"/>
              <w:textAlignment w:val="baseline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公司内部研发部门与其他部门实现跨部门协同研发。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right="0" w:firstLine="0"/>
              <w:jc w:val="left"/>
              <w:textAlignment w:val="baseline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公司研发部门与客户、供应商等形成价值链上下游协同研发。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right="0" w:firstLine="0"/>
              <w:jc w:val="left"/>
              <w:textAlignment w:val="baseline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充分汇聚社会化研发资源，基于统一数字平台形成了开发者社区等创新研发生态。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0" w:lineRule="atLeast"/>
              <w:ind w:left="0" w:right="0" w:firstLine="0"/>
              <w:jc w:val="left"/>
              <w:textAlignment w:val="baseline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10.企业协同制造水平？【多选】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right="0" w:firstLine="0"/>
              <w:jc w:val="left"/>
              <w:textAlignment w:val="baseline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各部门根据订单自行生产，不具备协同能力。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right="0" w:firstLine="0"/>
              <w:jc w:val="left"/>
              <w:textAlignment w:val="baseline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基于数字化技术实现企业内部门间的协同。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right="0" w:firstLine="0"/>
              <w:jc w:val="left"/>
              <w:textAlignment w:val="baseline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打通产业链上下游，实现产业链级协同生产。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right="0" w:firstLine="0"/>
              <w:jc w:val="left"/>
              <w:textAlignment w:val="baseline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打通厂家、消费者等信息渠道，实现企业外不同主体间协同。</w:t>
            </w:r>
          </w:p>
          <w:p>
            <w:pPr>
              <w:pStyle w:val="5"/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0" w:lineRule="atLeast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基于统一数字平台开展云制造、共享制造等模式，实现社会化协同。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0" w:lineRule="atLeast"/>
              <w:ind w:left="0" w:right="0" w:firstLine="0"/>
              <w:jc w:val="left"/>
              <w:textAlignment w:val="baseline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11.企业如何制定生产车间生产计划？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right="0" w:firstLine="0"/>
              <w:jc w:val="left"/>
              <w:textAlignment w:val="baseline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应用MES等系统，辅助人工制定计划和控制生产过程。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right="0" w:firstLine="0"/>
              <w:jc w:val="left"/>
              <w:textAlignment w:val="baseline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建立了完善MES等系统，支撑人工排产和生产控制。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right="0" w:firstLine="0"/>
              <w:jc w:val="left"/>
              <w:textAlignment w:val="baseline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APS等系统已有一定程度的应用，进行自动排产。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right="0" w:firstLine="0"/>
              <w:jc w:val="left"/>
              <w:textAlignment w:val="baseline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具备APS等系统，并与MES等相关系统协同集成。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0" w:lineRule="atLeast"/>
              <w:ind w:left="0" w:right="0" w:firstLine="0"/>
              <w:jc w:val="left"/>
              <w:textAlignment w:val="baseline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12.企业如何进行生产过程管控？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right="0" w:firstLine="0"/>
              <w:jc w:val="left"/>
              <w:textAlignment w:val="baseline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利用MES等系统开展生产计划和作业执行。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right="0" w:firstLine="0"/>
              <w:jc w:val="left"/>
              <w:textAlignment w:val="baseline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MES与ERP等系统实现集成交互，跟踪订单执行和物料等信息。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right="0" w:firstLine="0"/>
              <w:jc w:val="left"/>
              <w:textAlignment w:val="baseline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MES能够有效结合工艺信息，并采集各类生产数据进行有效整合，形成生产决策闭环。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基于统一数字平台实现订单、物料、生产、采购等业务的协同。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  <w:jc w:val="center"/>
        </w:trPr>
        <w:tc>
          <w:tcPr>
            <w:tcW w:w="1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信息安全措施</w:t>
            </w:r>
          </w:p>
        </w:tc>
        <w:tc>
          <w:tcPr>
            <w:tcW w:w="7332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网络安全</w:t>
            </w:r>
            <w:r>
              <w:rPr>
                <w:rFonts w:hint="eastAsia"/>
                <w:sz w:val="24"/>
                <w:lang w:val="en-US" w:eastAsia="zh-CN"/>
              </w:rPr>
              <w:t>：□防火墙 □入侵防御 □漏洞扫描  □抗DDOS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□安全态势感知 □工业控制系统安全 □其他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数据安全</w:t>
            </w:r>
            <w:r>
              <w:rPr>
                <w:rFonts w:hint="eastAsia"/>
                <w:sz w:val="24"/>
                <w:lang w:val="en-US" w:eastAsia="zh-CN"/>
              </w:rPr>
              <w:t>：□在线备份 □离线备份 □同城备份 □异地灾备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□加密存储 □加密传输 □其他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应用安全</w:t>
            </w:r>
            <w:r>
              <w:rPr>
                <w:rFonts w:hint="eastAsia"/>
                <w:sz w:val="24"/>
                <w:lang w:val="en-US" w:eastAsia="zh-CN"/>
              </w:rPr>
              <w:t xml:space="preserve">：□访问控制 □应用防火墙 □安全审计 □行为管理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□升级维护 □防病毒 □其他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6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主要生产设备数字化情况</w:t>
            </w:r>
          </w:p>
        </w:tc>
        <w:tc>
          <w:tcPr>
            <w:tcW w:w="31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设备名称</w:t>
            </w:r>
          </w:p>
        </w:tc>
        <w:tc>
          <w:tcPr>
            <w:tcW w:w="14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数量</w:t>
            </w:r>
          </w:p>
        </w:tc>
        <w:tc>
          <w:tcPr>
            <w:tcW w:w="14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总金额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（万元）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供应商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6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</w:p>
        </w:tc>
        <w:tc>
          <w:tcPr>
            <w:tcW w:w="3118" w:type="dxa"/>
            <w:gridSpan w:val="2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（机床和机器人、成套生产线等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10" w:type="dxa"/>
            <w:gridSpan w:val="3"/>
            <w:noWrap w:val="0"/>
            <w:vAlign w:val="center"/>
          </w:tcPr>
          <w:p>
            <w:pPr>
              <w:pStyle w:val="14"/>
              <w:spacing w:line="24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5" w:type="dxa"/>
            <w:gridSpan w:val="4"/>
            <w:noWrap w:val="0"/>
            <w:vAlign w:val="center"/>
          </w:tcPr>
          <w:p>
            <w:pPr>
              <w:pStyle w:val="14"/>
              <w:spacing w:line="24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pStyle w:val="14"/>
              <w:spacing w:line="24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6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</w:p>
        </w:tc>
        <w:tc>
          <w:tcPr>
            <w:tcW w:w="3118" w:type="dxa"/>
            <w:gridSpan w:val="2"/>
            <w:noWrap w:val="0"/>
            <w:vAlign w:val="center"/>
          </w:tcPr>
          <w:p>
            <w:pPr>
              <w:pStyle w:val="14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3"/>
            <w:noWrap w:val="0"/>
            <w:vAlign w:val="center"/>
          </w:tcPr>
          <w:p>
            <w:pPr>
              <w:pStyle w:val="14"/>
              <w:spacing w:line="24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5" w:type="dxa"/>
            <w:gridSpan w:val="4"/>
            <w:noWrap w:val="0"/>
            <w:vAlign w:val="center"/>
          </w:tcPr>
          <w:p>
            <w:pPr>
              <w:pStyle w:val="14"/>
              <w:spacing w:line="24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pStyle w:val="14"/>
              <w:spacing w:line="24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6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</w:p>
        </w:tc>
        <w:tc>
          <w:tcPr>
            <w:tcW w:w="3118" w:type="dxa"/>
            <w:gridSpan w:val="2"/>
            <w:noWrap w:val="0"/>
            <w:vAlign w:val="center"/>
          </w:tcPr>
          <w:p>
            <w:pPr>
              <w:pStyle w:val="14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3"/>
            <w:noWrap w:val="0"/>
            <w:vAlign w:val="center"/>
          </w:tcPr>
          <w:p>
            <w:pPr>
              <w:pStyle w:val="14"/>
              <w:spacing w:line="24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5" w:type="dxa"/>
            <w:gridSpan w:val="4"/>
            <w:noWrap w:val="0"/>
            <w:vAlign w:val="center"/>
          </w:tcPr>
          <w:p>
            <w:pPr>
              <w:pStyle w:val="14"/>
              <w:spacing w:line="24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pStyle w:val="14"/>
              <w:spacing w:line="24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6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关键业务系统、研发设计工具（仿真、检验检测）</w:t>
            </w:r>
          </w:p>
        </w:tc>
        <w:tc>
          <w:tcPr>
            <w:tcW w:w="31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系统名称</w:t>
            </w:r>
          </w:p>
        </w:tc>
        <w:tc>
          <w:tcPr>
            <w:tcW w:w="14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数量</w:t>
            </w:r>
          </w:p>
        </w:tc>
        <w:tc>
          <w:tcPr>
            <w:tcW w:w="14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总金额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（万元）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供应商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6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</w:p>
        </w:tc>
        <w:tc>
          <w:tcPr>
            <w:tcW w:w="3118" w:type="dxa"/>
            <w:gridSpan w:val="2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（所采用的ERP、PLM、WMS系统等）</w:t>
            </w:r>
          </w:p>
        </w:tc>
        <w:tc>
          <w:tcPr>
            <w:tcW w:w="1410" w:type="dxa"/>
            <w:gridSpan w:val="3"/>
            <w:noWrap w:val="0"/>
            <w:vAlign w:val="center"/>
          </w:tcPr>
          <w:p>
            <w:pPr>
              <w:pStyle w:val="14"/>
              <w:spacing w:line="24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5" w:type="dxa"/>
            <w:gridSpan w:val="4"/>
            <w:noWrap w:val="0"/>
            <w:vAlign w:val="center"/>
          </w:tcPr>
          <w:p>
            <w:pPr>
              <w:pStyle w:val="14"/>
              <w:spacing w:line="24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pStyle w:val="14"/>
              <w:spacing w:line="24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6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</w:p>
        </w:tc>
        <w:tc>
          <w:tcPr>
            <w:tcW w:w="3118" w:type="dxa"/>
            <w:gridSpan w:val="2"/>
            <w:noWrap w:val="0"/>
            <w:vAlign w:val="center"/>
          </w:tcPr>
          <w:p>
            <w:pPr>
              <w:pStyle w:val="14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10" w:type="dxa"/>
            <w:gridSpan w:val="3"/>
            <w:noWrap w:val="0"/>
            <w:vAlign w:val="center"/>
          </w:tcPr>
          <w:p>
            <w:pPr>
              <w:pStyle w:val="14"/>
              <w:spacing w:line="24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5" w:type="dxa"/>
            <w:gridSpan w:val="4"/>
            <w:noWrap w:val="0"/>
            <w:vAlign w:val="center"/>
          </w:tcPr>
          <w:p>
            <w:pPr>
              <w:pStyle w:val="14"/>
              <w:spacing w:line="24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pStyle w:val="14"/>
              <w:spacing w:line="24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6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</w:p>
        </w:tc>
        <w:tc>
          <w:tcPr>
            <w:tcW w:w="3118" w:type="dxa"/>
            <w:gridSpan w:val="2"/>
            <w:noWrap w:val="0"/>
            <w:vAlign w:val="center"/>
          </w:tcPr>
          <w:p>
            <w:pPr>
              <w:pStyle w:val="14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10" w:type="dxa"/>
            <w:gridSpan w:val="3"/>
            <w:noWrap w:val="0"/>
            <w:vAlign w:val="center"/>
          </w:tcPr>
          <w:p>
            <w:pPr>
              <w:pStyle w:val="14"/>
              <w:spacing w:line="24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5" w:type="dxa"/>
            <w:gridSpan w:val="4"/>
            <w:noWrap w:val="0"/>
            <w:vAlign w:val="center"/>
          </w:tcPr>
          <w:p>
            <w:pPr>
              <w:pStyle w:val="14"/>
              <w:spacing w:line="24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pStyle w:val="14"/>
              <w:spacing w:line="24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技术支撑单位（</w:t>
            </w:r>
            <w:r>
              <w:rPr>
                <w:rFonts w:hint="eastAsia" w:ascii="黑体" w:hAnsi="黑体" w:eastAsia="黑体" w:cs="黑体"/>
                <w:sz w:val="24"/>
                <w:lang w:val="en-US" w:eastAsia="zh-Hans"/>
              </w:rPr>
              <w:t>承建单位、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解决方案供应商</w:t>
            </w:r>
            <w:r>
              <w:rPr>
                <w:rFonts w:hint="eastAsia" w:ascii="黑体" w:hAnsi="黑体" w:eastAsia="黑体" w:cs="黑体"/>
                <w:sz w:val="24"/>
                <w:lang w:val="en-US" w:eastAsia="zh-Hans"/>
              </w:rPr>
              <w:t>等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）名称</w:t>
            </w:r>
          </w:p>
        </w:tc>
        <w:tc>
          <w:tcPr>
            <w:tcW w:w="7332" w:type="dxa"/>
            <w:gridSpan w:val="10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8" w:hRule="atLeast"/>
          <w:jc w:val="center"/>
        </w:trPr>
        <w:tc>
          <w:tcPr>
            <w:tcW w:w="1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数字化转型实施情况简述</w:t>
            </w:r>
          </w:p>
        </w:tc>
        <w:tc>
          <w:tcPr>
            <w:tcW w:w="7332" w:type="dxa"/>
            <w:gridSpan w:val="10"/>
            <w:noWrap w:val="0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 w:bidi="ar-SA"/>
              </w:rPr>
              <w:t>（简述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企业数字化转型</w:t>
            </w: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 w:bidi="ar-SA"/>
              </w:rPr>
              <w:t>实施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情况，组织管理体系、技术体系，</w:t>
            </w: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 w:bidi="ar-SA"/>
              </w:rPr>
              <w:t>项目或案例建设过程，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主要成效和亮点，取得的经验和教训</w:t>
            </w: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 w:bidi="ar-SA"/>
              </w:rPr>
              <w:t>等，不超过1000字。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640" w:rightChars="20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第二部分 数字化转型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640" w:rightChars="20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一、企业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数字化基础情况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（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00字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左右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640" w:rightChars="20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" w:eastAsia="zh-CN"/>
        </w:rPr>
        <w:t>企业名称、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数字化专业人才和技术建设</w:t>
      </w:r>
      <w:r>
        <w:rPr>
          <w:rFonts w:hint="eastAsia" w:ascii="仿宋_GB2312" w:hAnsi="仿宋_GB2312" w:cs="仿宋_GB2312"/>
          <w:bCs/>
          <w:color w:val="auto"/>
          <w:sz w:val="32"/>
          <w:szCs w:val="32"/>
          <w:lang w:val="en-US" w:eastAsia="zh-CN"/>
        </w:rPr>
        <w:t>方面的投入、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" w:eastAsia="zh-CN"/>
        </w:rPr>
        <w:t>企业在数字化领域获得过的相关荣誉奖励等，突出企业数字化能力基础。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640" w:rightChars="20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二、企业数字化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转型需求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（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500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字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左右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640" w:rightChars="20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Cs/>
          <w:color w:val="auto"/>
          <w:sz w:val="32"/>
          <w:szCs w:val="32"/>
          <w:lang w:val="en-US" w:eastAsia="zh-CN"/>
        </w:rPr>
        <w:t>案例名称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，企业在实践中遇到的痛点难点，亟待解决的问题，突出数字化转型需求。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640" w:rightChars="20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三、企业数字化转型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举措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（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000字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左右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640" w:rightChars="200"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描述数字化转型</w:t>
      </w:r>
      <w:r>
        <w:rPr>
          <w:rFonts w:hint="eastAsia" w:ascii="仿宋_GB2312" w:hAnsi="仿宋_GB2312" w:cs="仿宋_GB2312"/>
          <w:bCs/>
          <w:color w:val="auto"/>
          <w:sz w:val="32"/>
          <w:szCs w:val="32"/>
          <w:lang w:val="en-US" w:eastAsia="zh-CN"/>
        </w:rPr>
        <w:t>案例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的实际建设</w:t>
      </w:r>
      <w:r>
        <w:rPr>
          <w:rFonts w:hint="eastAsia" w:ascii="仿宋_GB2312" w:hAnsi="仿宋_GB2312" w:cs="仿宋_GB2312"/>
          <w:bCs/>
          <w:color w:val="auto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应用情况，可分小节展开。另附2</w:t>
      </w:r>
      <w:r>
        <w:rPr>
          <w:rFonts w:hint="eastAsia" w:ascii="仿宋_GB2312" w:hAnsi="仿宋_GB2312" w:cs="仿宋_GB2312"/>
          <w:bCs/>
          <w:color w:val="auto"/>
          <w:sz w:val="32"/>
          <w:szCs w:val="32"/>
          <w:lang w:val="en-US" w:eastAsia="zh-CN"/>
        </w:rPr>
        <w:t>—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3张现场图片，图片内容可含产线、数据中台等，体现数字化应用的实际现场效果。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640" w:rightChars="20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四、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应用成效。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（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00字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左右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640" w:rightChars="20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分3-5点内容用直观数据展示实施应用后的效益，包括</w:t>
      </w:r>
      <w:r>
        <w:rPr>
          <w:rFonts w:hint="eastAsia" w:ascii="仿宋_GB2312" w:hAnsi="仿宋_GB2312" w:cs="仿宋_GB2312"/>
          <w:bCs/>
          <w:color w:val="auto"/>
          <w:sz w:val="32"/>
          <w:szCs w:val="32"/>
          <w:lang w:val="en-US" w:eastAsia="zh-CN"/>
        </w:rPr>
        <w:t>但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不限于提质、降本、增效、绿色、安全等方面的成效，突出明确实施前和实施后的关键指标对比。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640" w:rightChars="20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、行业影响及示范性（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00字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左右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640" w:rightChars="200" w:firstLine="640" w:firstLineChars="200"/>
        <w:textAlignment w:val="auto"/>
        <w:rPr>
          <w:rFonts w:hint="eastAsia" w:ascii="仿宋_GB2312" w:hAnsi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实施数字化转型后在行业内的影响，示范带动作用，成果展示方法和途径，复制和推广的可行性。</w:t>
      </w:r>
      <w:r>
        <w:rPr>
          <w:rFonts w:hint="eastAsia" w:ascii="仿宋_GB2312" w:hAnsi="仿宋_GB2312" w:cs="仿宋_GB2312"/>
          <w:bCs/>
          <w:color w:val="auto"/>
          <w:sz w:val="32"/>
          <w:szCs w:val="32"/>
          <w:lang w:val="en-US" w:eastAsia="zh-CN"/>
        </w:rPr>
        <w:t>是否有成功复制推广案例。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640" w:rightChars="20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下一步工作计划（500字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左右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640" w:rightChars="20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目前仍待解决的问题，持续深化的内容；下一步的实施计划。对我</w:t>
      </w:r>
      <w:r>
        <w:rPr>
          <w:rFonts w:hint="eastAsia" w:ascii="仿宋_GB2312" w:hAnsi="仿宋_GB2312" w:cs="仿宋_GB2312"/>
          <w:bCs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加快推动制造业数字化转型的</w:t>
      </w:r>
      <w:r>
        <w:rPr>
          <w:rFonts w:hint="eastAsia" w:ascii="仿宋_GB2312" w:hAnsi="仿宋_GB2312" w:cs="仿宋_GB2312"/>
          <w:bCs/>
          <w:sz w:val="32"/>
          <w:szCs w:val="32"/>
          <w:lang w:val="en-US" w:eastAsia="zh-CN"/>
        </w:rPr>
        <w:t>意见建议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640" w:rightChars="20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640" w:rightChars="200" w:firstLine="640" w:firstLineChars="200"/>
        <w:textAlignment w:val="auto"/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证明材料（注：包括但不限于企业营业执照、征信情况、财务报表、合同、产品专利和知识产权证书、系统和软件运行日志、系统截图、现场图片、企业资质</w:t>
      </w:r>
      <w:r>
        <w:rPr>
          <w:rFonts w:hint="eastAsia" w:ascii="仿宋_GB2312" w:hAnsi="仿宋_GB2312" w:cs="仿宋_GB2312"/>
          <w:bCs/>
          <w:sz w:val="32"/>
          <w:szCs w:val="32"/>
          <w:lang w:val="en-US" w:eastAsia="zh-CN"/>
        </w:rPr>
        <w:t>、DCMM证书、两化融合贯标分级证书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等相关支撑材料）</w:t>
      </w:r>
      <w:bookmarkStart w:id="0" w:name="_GoBack"/>
      <w:bookmarkEnd w:id="0"/>
    </w:p>
    <w:sectPr>
      <w:footerReference r:id="rId4" w:type="default"/>
      <w:pgSz w:w="11906" w:h="16838"/>
      <w:pgMar w:top="1474" w:right="1984" w:bottom="1588" w:left="2098" w:header="851" w:footer="14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ascii="仿宋_GB2312" w:eastAsia="仿宋_GB2312"/>
        <w:sz w:val="22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ascii="仿宋_GB2312" w:eastAsia="仿宋_GB2312"/>
        <w:sz w:val="22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B6352A"/>
    <w:multiLevelType w:val="singleLevel"/>
    <w:tmpl w:val="DAB6352A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xYmU2Yjg4MTZiZTY5NWM3ODU5OGZkNDZmZGM3MWYifQ=="/>
  </w:docVars>
  <w:rsids>
    <w:rsidRoot w:val="73637AF8"/>
    <w:rsid w:val="0869448C"/>
    <w:rsid w:val="09B81FF8"/>
    <w:rsid w:val="13834031"/>
    <w:rsid w:val="156A222E"/>
    <w:rsid w:val="17EC074D"/>
    <w:rsid w:val="188B7A5E"/>
    <w:rsid w:val="24435DA0"/>
    <w:rsid w:val="24CC30BA"/>
    <w:rsid w:val="252818B7"/>
    <w:rsid w:val="260C21EF"/>
    <w:rsid w:val="28031BCE"/>
    <w:rsid w:val="2A2F2642"/>
    <w:rsid w:val="2BD4773C"/>
    <w:rsid w:val="2CED1241"/>
    <w:rsid w:val="2D0830EF"/>
    <w:rsid w:val="2D8F3594"/>
    <w:rsid w:val="32453007"/>
    <w:rsid w:val="34263FC8"/>
    <w:rsid w:val="34C51DA1"/>
    <w:rsid w:val="35E343CC"/>
    <w:rsid w:val="3FB47094"/>
    <w:rsid w:val="3FDF3CD8"/>
    <w:rsid w:val="4467501D"/>
    <w:rsid w:val="4E3754A8"/>
    <w:rsid w:val="4ECD1DD8"/>
    <w:rsid w:val="51890101"/>
    <w:rsid w:val="538460F0"/>
    <w:rsid w:val="543C7F40"/>
    <w:rsid w:val="5862288E"/>
    <w:rsid w:val="586D62C7"/>
    <w:rsid w:val="5959506C"/>
    <w:rsid w:val="59D949F9"/>
    <w:rsid w:val="60397415"/>
    <w:rsid w:val="62C17D5A"/>
    <w:rsid w:val="67BE55A6"/>
    <w:rsid w:val="71E15C2D"/>
    <w:rsid w:val="73637AF8"/>
    <w:rsid w:val="7BFF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4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4">
    <w:name w:val="Document Map"/>
    <w:basedOn w:val="1"/>
    <w:autoRedefine/>
    <w:qFormat/>
    <w:uiPriority w:val="0"/>
    <w:rPr>
      <w:rFonts w:ascii="Microsoft YaHei UI" w:eastAsia="Microsoft YaHei UI"/>
      <w:sz w:val="18"/>
      <w:szCs w:val="18"/>
    </w:rPr>
  </w:style>
  <w:style w:type="paragraph" w:styleId="5">
    <w:name w:val="Body Text"/>
    <w:basedOn w:val="1"/>
    <w:next w:val="6"/>
    <w:autoRedefine/>
    <w:qFormat/>
    <w:uiPriority w:val="1"/>
    <w:rPr>
      <w:rFonts w:ascii="宋体" w:hAnsi="宋体" w:eastAsia="宋体" w:cs="宋体"/>
      <w:sz w:val="31"/>
      <w:szCs w:val="31"/>
    </w:rPr>
  </w:style>
  <w:style w:type="paragraph" w:styleId="6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Cs w:val="32"/>
    </w:rPr>
  </w:style>
  <w:style w:type="paragraph" w:styleId="7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Hyperlink"/>
    <w:basedOn w:val="11"/>
    <w:autoRedefine/>
    <w:qFormat/>
    <w:uiPriority w:val="0"/>
    <w:rPr>
      <w:color w:val="0000FF"/>
      <w:u w:val="single"/>
    </w:rPr>
  </w:style>
  <w:style w:type="table" w:customStyle="1" w:styleId="13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ext"/>
    <w:basedOn w:val="1"/>
    <w:autoRedefine/>
    <w:qFormat/>
    <w:uiPriority w:val="99"/>
    <w:pPr>
      <w:spacing w:line="360" w:lineRule="auto"/>
      <w:ind w:firstLine="420" w:firstLineChars="0"/>
    </w:pPr>
    <w:rPr>
      <w:rFonts w:ascii="Calibri" w:hAnsi="Calibri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2024-01-11T15:39:00Z</dcterms:created>
  <dc:creator>状语从句</dc:creator>
  <cp:lastModifiedBy>大丰</cp:lastModifiedBy>
  <cp:lastPrinted>2024-01-12T15:38:00Z</cp:lastPrinted>
  <dcterms:modified xsi:type="dcterms:W3CDTF">2024-01-15T06:48:27Z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AC6C52E19652415DA53E69D33BC1D6D6_13</vt:lpwstr>
  </property>
</Properties>
</file>